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39FE" w14:textId="78B3FE23" w:rsidR="005E602E" w:rsidRPr="001F0C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</w:rPr>
      </w:pPr>
      <w:r>
        <w:rPr>
          <w:rFonts w:ascii="Dubai Light" w:hAnsi="Dubai Light" w:cs="Dubai Light" w:hint="cs"/>
          <w:b/>
          <w:bCs/>
          <w:sz w:val="32"/>
          <w:szCs w:val="32"/>
          <w:rtl/>
        </w:rPr>
        <w:t>نمونه ق</w:t>
      </w:r>
      <w:r w:rsidRPr="001F0C2E">
        <w:rPr>
          <w:rFonts w:ascii="Dubai Light" w:hAnsi="Dubai Light" w:cs="Dubai Light"/>
          <w:b/>
          <w:bCs/>
          <w:sz w:val="32"/>
          <w:szCs w:val="32"/>
          <w:rtl/>
        </w:rPr>
        <w:t xml:space="preserve">رارداد اجرای </w:t>
      </w:r>
      <w:r w:rsidR="003B024A">
        <w:rPr>
          <w:rFonts w:ascii="Dubai Light" w:hAnsi="Dubai Light" w:cs="Dubai Light" w:hint="cs"/>
          <w:b/>
          <w:bCs/>
          <w:sz w:val="32"/>
          <w:szCs w:val="32"/>
          <w:rtl/>
        </w:rPr>
        <w:t>همکاری و دستیاری</w:t>
      </w:r>
    </w:p>
    <w:p w14:paraId="6DCDFD9E" w14:textId="77777777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2CFD6493" w14:textId="46420531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باسلام خدمت دوستان عزیز </w:t>
      </w:r>
    </w:p>
    <w:p w14:paraId="03B44C28" w14:textId="3A8CFEFF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این قرارداد که در دسترس شما میباشد، یک نمونه از قرار دادی است که شما میتوانید به عنوان </w:t>
      </w:r>
      <w:r w:rsidR="003B024A"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استادکار </w:t>
      </w: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، پیمانکار و کاشیکار </w:t>
      </w:r>
      <w:r w:rsidR="003B024A">
        <w:rPr>
          <w:rFonts w:ascii="Dubai Light" w:hAnsi="Dubai Light" w:cs="Dubai Light" w:hint="cs"/>
          <w:b/>
          <w:bCs/>
          <w:sz w:val="32"/>
          <w:szCs w:val="32"/>
          <w:rtl/>
        </w:rPr>
        <w:t>برای استخدام</w:t>
      </w:r>
      <w:r w:rsidR="006A0E73"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 </w:t>
      </w:r>
      <w:r w:rsidR="003B024A">
        <w:rPr>
          <w:rFonts w:ascii="Dubai Light" w:hAnsi="Dubai Light" w:cs="Dubai Light" w:hint="cs"/>
          <w:b/>
          <w:bCs/>
          <w:sz w:val="32"/>
          <w:szCs w:val="32"/>
          <w:rtl/>
        </w:rPr>
        <w:t>و هکاری با نیروی کمکی استفاده</w:t>
      </w:r>
      <w:r w:rsidR="006A0E73"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 </w:t>
      </w:r>
      <w:r w:rsidR="003B024A">
        <w:rPr>
          <w:rFonts w:ascii="Dubai Light" w:hAnsi="Dubai Light" w:cs="Dubai Light" w:hint="cs"/>
          <w:b/>
          <w:bCs/>
          <w:sz w:val="32"/>
          <w:szCs w:val="32"/>
          <w:rtl/>
        </w:rPr>
        <w:t>نمایید</w:t>
      </w: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. بندهای زیادی در این قرار داد گنجانده شده است که شما قادر هستید بخش هایی از این قرار داد را باتوجه به نیاز </w:t>
      </w:r>
      <w:r w:rsidR="006A0E73">
        <w:rPr>
          <w:rFonts w:ascii="Dubai Light" w:hAnsi="Dubai Light" w:cs="Dubai Light" w:hint="cs"/>
          <w:b/>
          <w:bCs/>
          <w:sz w:val="32"/>
          <w:szCs w:val="32"/>
          <w:rtl/>
        </w:rPr>
        <w:t>خود کم</w:t>
      </w: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 یا زیاد نمایید و این قرار داد به هیچ گونه قرار داد رسمی یا قانونی نبوده و به راحتی میتوانید از قسمتی و یا کل آن بعنوان یک منبع قرار داد </w:t>
      </w:r>
      <w:r w:rsidR="006A0E73">
        <w:rPr>
          <w:rFonts w:ascii="Dubai Light" w:hAnsi="Dubai Light" w:cs="Dubai Light" w:hint="cs"/>
          <w:b/>
          <w:bCs/>
          <w:sz w:val="32"/>
          <w:szCs w:val="32"/>
          <w:rtl/>
        </w:rPr>
        <w:t>همکاری</w:t>
      </w: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 استفاده کنید و بعد از امضا هر</w:t>
      </w:r>
      <w:r w:rsidR="006A0E73"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 </w:t>
      </w:r>
      <w:r>
        <w:rPr>
          <w:rFonts w:ascii="Dubai Light" w:hAnsi="Dubai Light" w:cs="Dubai Light" w:hint="cs"/>
          <w:b/>
          <w:bCs/>
          <w:sz w:val="32"/>
          <w:szCs w:val="32"/>
          <w:rtl/>
        </w:rPr>
        <w:t>دو</w:t>
      </w:r>
      <w:r w:rsidR="006A0E73"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 </w:t>
      </w:r>
      <w:r>
        <w:rPr>
          <w:rFonts w:ascii="Dubai Light" w:hAnsi="Dubai Light" w:cs="Dubai Light" w:hint="cs"/>
          <w:b/>
          <w:bCs/>
          <w:sz w:val="32"/>
          <w:szCs w:val="32"/>
          <w:rtl/>
        </w:rPr>
        <w:t>طرف ملزم به اجرای آن خواهند بود.</w:t>
      </w:r>
    </w:p>
    <w:p w14:paraId="6E1F5584" w14:textId="28E76863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  <w:r>
        <w:rPr>
          <w:rFonts w:ascii="Dubai Light" w:hAnsi="Dubai Light" w:cs="Dubai Light" w:hint="cs"/>
          <w:b/>
          <w:bCs/>
          <w:sz w:val="32"/>
          <w:szCs w:val="32"/>
          <w:rtl/>
        </w:rPr>
        <w:t>امیدواریم که توانسته باشیم کمک کوچکی به شما در این امر داده باشیم.</w:t>
      </w:r>
    </w:p>
    <w:p w14:paraId="48FD4B08" w14:textId="2E6690CF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کاریزما  </w:t>
      </w:r>
    </w:p>
    <w:p w14:paraId="2681F69A" w14:textId="77777777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023CB028" w14:textId="509C59AF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4621084B" w14:textId="128787EB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7475FD09" w14:textId="77777777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6F207709" w14:textId="4B838423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0F7113E6" w14:textId="77777777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16921BA3" w14:textId="77777777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6BCFB17B" w14:textId="4933B395" w:rsidR="005E602E" w:rsidRPr="001F0C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</w:rPr>
      </w:pPr>
      <w:bookmarkStart w:id="0" w:name="_GoBack"/>
      <w:r>
        <w:rPr>
          <w:rFonts w:ascii="Dubai Light" w:hAnsi="Dubai Light" w:cs="Dubai Light" w:hint="cs"/>
          <w:b/>
          <w:bCs/>
          <w:sz w:val="32"/>
          <w:szCs w:val="32"/>
          <w:rtl/>
        </w:rPr>
        <w:lastRenderedPageBreak/>
        <w:t>ق</w:t>
      </w:r>
      <w:r w:rsidR="00F173FD" w:rsidRPr="001F0C2E">
        <w:rPr>
          <w:rFonts w:ascii="Dubai Light" w:hAnsi="Dubai Light" w:cs="Dubai Light"/>
          <w:b/>
          <w:bCs/>
          <w:sz w:val="32"/>
          <w:szCs w:val="32"/>
          <w:rtl/>
        </w:rPr>
        <w:t xml:space="preserve">رارداد </w:t>
      </w:r>
      <w:r w:rsidR="003B024A">
        <w:rPr>
          <w:rFonts w:ascii="Dubai Light" w:hAnsi="Dubai Light" w:cs="Dubai Light" w:hint="cs"/>
          <w:b/>
          <w:bCs/>
          <w:sz w:val="32"/>
          <w:szCs w:val="32"/>
          <w:rtl/>
        </w:rPr>
        <w:t>همکار و دستیار</w:t>
      </w:r>
    </w:p>
    <w:bookmarkEnd w:id="0"/>
    <w:p w14:paraId="12AE0A39" w14:textId="3BC1D627" w:rsidR="00C32236" w:rsidRPr="00C32236" w:rsidRDefault="007D59AB" w:rsidP="00A26C88">
      <w:pPr>
        <w:jc w:val="right"/>
        <w:rPr>
          <w:rFonts w:ascii="Dubai Light" w:hAnsi="Dubai Light" w:cs="Dubai Light"/>
          <w:b/>
          <w:bCs/>
          <w:sz w:val="32"/>
          <w:szCs w:val="32"/>
          <w:rtl/>
        </w:rPr>
      </w:pPr>
      <w:r w:rsidRPr="00C32236">
        <w:rPr>
          <w:rFonts w:ascii="Dubai Light" w:hAnsi="Dubai Light" w:cs="Dubai Light"/>
          <w:b/>
          <w:bCs/>
          <w:sz w:val="32"/>
          <w:szCs w:val="32"/>
          <w:rtl/>
        </w:rPr>
        <w:t xml:space="preserve"> </w:t>
      </w:r>
    </w:p>
    <w:p w14:paraId="3CA96286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قرارداد ب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شرکت </w:t>
      </w:r>
      <w:r>
        <w:rPr>
          <w:rFonts w:ascii="Dubai Light" w:hAnsi="Dubai Light" w:cs="Dubai Light" w:hint="cs"/>
          <w:sz w:val="28"/>
          <w:szCs w:val="28"/>
          <w:rtl/>
        </w:rPr>
        <w:t>/ آقای / ........................</w:t>
      </w:r>
      <w:r w:rsidRPr="003B024A">
        <w:rPr>
          <w:rFonts w:ascii="Dubai Light" w:hAnsi="Dubai Light" w:cs="Dubai Light"/>
          <w:sz w:val="28"/>
          <w:szCs w:val="28"/>
          <w:rtl/>
        </w:rPr>
        <w:t>فرزند ..</w:t>
      </w:r>
      <w:r>
        <w:rPr>
          <w:rFonts w:ascii="Dubai Light" w:hAnsi="Dubai Light" w:cs="Dubai Light" w:hint="cs"/>
          <w:sz w:val="28"/>
          <w:szCs w:val="28"/>
          <w:rtl/>
        </w:rPr>
        <w:t>..............................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. به شماره شناسنامه </w:t>
      </w:r>
      <w:r>
        <w:rPr>
          <w:rFonts w:ascii="Dubai Light" w:hAnsi="Dubai Light" w:cs="Dubai Light" w:hint="cs"/>
          <w:sz w:val="28"/>
          <w:szCs w:val="28"/>
          <w:rtl/>
        </w:rPr>
        <w:t xml:space="preserve">................................ </w:t>
      </w:r>
      <w:r w:rsidRPr="003B024A">
        <w:rPr>
          <w:rFonts w:ascii="Dubai Light" w:hAnsi="Dubai Light" w:cs="Dubai Light"/>
          <w:sz w:val="28"/>
          <w:szCs w:val="28"/>
          <w:rtl/>
        </w:rPr>
        <w:t>که در 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قرارداد کارفرما و خانم آقا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.</w:t>
      </w:r>
      <w:r>
        <w:rPr>
          <w:rFonts w:ascii="Dubai Light" w:hAnsi="Dubai Light" w:cs="Dubai Light" w:hint="cs"/>
          <w:sz w:val="28"/>
          <w:szCs w:val="28"/>
          <w:rtl/>
        </w:rPr>
        <w:t>.....................................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. صادره </w:t>
      </w:r>
      <w:r>
        <w:rPr>
          <w:rFonts w:ascii="Dubai Light" w:hAnsi="Dubai Light" w:cs="Dubai Light" w:hint="cs"/>
          <w:sz w:val="28"/>
          <w:szCs w:val="28"/>
          <w:rtl/>
        </w:rPr>
        <w:t>..........................</w:t>
      </w:r>
      <w:r w:rsidRPr="003B024A">
        <w:rPr>
          <w:rFonts w:ascii="Dubai Light" w:hAnsi="Dubai Light" w:cs="Dubai Light"/>
          <w:sz w:val="28"/>
          <w:szCs w:val="28"/>
          <w:rtl/>
        </w:rPr>
        <w:t>به نشان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>
        <w:rPr>
          <w:rFonts w:ascii="Dubai Light" w:hAnsi="Dubai Light" w:cs="Dubai Light" w:hint="cs"/>
          <w:sz w:val="28"/>
          <w:szCs w:val="28"/>
          <w:rtl/>
        </w:rPr>
        <w:t>.........................................................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که در 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قرارداد همکار نام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شود به شرح ذ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ل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تنظ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م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 مورد موافق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ت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طرف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باشد :</w:t>
      </w:r>
    </w:p>
    <w:p w14:paraId="266CC05C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 xml:space="preserve">۱ - </w:t>
      </w:r>
      <w:r w:rsidRPr="003B024A">
        <w:rPr>
          <w:rFonts w:ascii="Dubai Light" w:hAnsi="Dubai Light" w:cs="Dubai Light"/>
          <w:sz w:val="28"/>
          <w:szCs w:val="28"/>
          <w:rtl/>
        </w:rPr>
        <w:t>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قرارداد به منظور استفاده از خدما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ت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همکار در زم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جهت همکار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در پروژه است . مدت روز از ......... از تار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خ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......... لغايت ...... شروع قرارداد به عنوان دوره آزما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ش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باشد . </w:t>
      </w:r>
    </w:p>
    <w:p w14:paraId="1B164A2A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تبصره الف – در صورت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که در طول دوره آزما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ش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نحوه کار همکار مورد رضا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ت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کارفرما نباشد ، کارفرما مختار خواهد بود به صو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رت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ک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طرفه قرارداد را فسخ نما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. </w:t>
      </w:r>
    </w:p>
    <w:p w14:paraId="17DAB659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تبصره ب - پا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کار همکار</w:t>
      </w:r>
      <w:r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در شرکت به طور کامل بستگ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به تقل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ل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ن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رو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( مانند زمان کاهش حجم کار ) ، اتمام کار پروزه و با اتمام قرارداد دارد . </w:t>
      </w:r>
    </w:p>
    <w:p w14:paraId="065B9B4C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تبصره ج – شرکت اخت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دارد همکار را در هر 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ک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از کارگاهها و دفاتر خود برا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انجام تعهد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ات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 وظا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ف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مورد نظر در 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قرارداد به کار گمارد</w:t>
      </w:r>
    </w:p>
    <w:p w14:paraId="3DAFA5C6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 xml:space="preserve"> </w:t>
      </w: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 xml:space="preserve">۲ - </w:t>
      </w:r>
      <w:r w:rsidRPr="003B024A">
        <w:rPr>
          <w:rFonts w:ascii="Dubai Light" w:hAnsi="Dubai Light" w:cs="Dubai Light"/>
          <w:sz w:val="28"/>
          <w:szCs w:val="28"/>
          <w:rtl/>
        </w:rPr>
        <w:t>ساعات کار کارگاه</w:t>
      </w:r>
      <w:r>
        <w:rPr>
          <w:rFonts w:ascii="Dubai Light" w:hAnsi="Dubai Light" w:cs="Dubai Light" w:hint="cs"/>
          <w:sz w:val="28"/>
          <w:szCs w:val="28"/>
          <w:rtl/>
        </w:rPr>
        <w:t xml:space="preserve"> ...................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باشد و همکار متعهد است ساعات و برنامه کار شرکت را دق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قاً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رعا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ت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نما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.</w:t>
      </w:r>
    </w:p>
    <w:p w14:paraId="5D8A0463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>۳ -</w:t>
      </w:r>
      <w:r w:rsidRPr="003B024A">
        <w:rPr>
          <w:rFonts w:ascii="Dubai Light" w:hAnsi="Dubai Light" w:cs="Dubai Light"/>
          <w:sz w:val="28"/>
          <w:szCs w:val="28"/>
          <w:rtl/>
        </w:rPr>
        <w:t>همکار متعهد و موظف است از غ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بت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غ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مجاز و از ترک محل کار بدون هماهنگ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بپره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زد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 وظا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ف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محوله را باکمال 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دقت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 رعا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ت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مقررات 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من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شرکت و ز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نظر سرپرستمربوطه انجام دهد ، در صورت هر گونه قصور در موارد ذکر شده ، بر اساس مقررات انضباط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شرکت با نامبرده رفتار خواهد شد .</w:t>
      </w:r>
    </w:p>
    <w:p w14:paraId="4A42B8A3" w14:textId="39D74439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>۴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</w:t>
      </w:r>
      <w:r>
        <w:rPr>
          <w:rFonts w:ascii="Dubai Light" w:hAnsi="Dubai Light" w:cs="Dubai Light" w:hint="cs"/>
          <w:sz w:val="28"/>
          <w:szCs w:val="28"/>
          <w:rtl/>
        </w:rPr>
        <w:t>-</w:t>
      </w:r>
      <w:r w:rsidRPr="003B024A">
        <w:rPr>
          <w:rFonts w:ascii="Dubai Light" w:hAnsi="Dubai Light" w:cs="Dubai Light"/>
          <w:sz w:val="28"/>
          <w:szCs w:val="28"/>
          <w:rtl/>
        </w:rPr>
        <w:t>مبلغ قرارداد .</w:t>
      </w:r>
      <w:r>
        <w:rPr>
          <w:rFonts w:ascii="Dubai Light" w:hAnsi="Dubai Light" w:cs="Dubai Light" w:hint="cs"/>
          <w:sz w:val="28"/>
          <w:szCs w:val="28"/>
          <w:rtl/>
        </w:rPr>
        <w:t>...................................</w:t>
      </w:r>
      <w:r w:rsidRPr="003B024A">
        <w:rPr>
          <w:rFonts w:ascii="Dubai Light" w:hAnsi="Dubai Light" w:cs="Dubai Light"/>
          <w:sz w:val="28"/>
          <w:szCs w:val="28"/>
          <w:rtl/>
        </w:rPr>
        <w:t>... ر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ال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بوده که 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مبلغ با توجه به تعداد روزها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کارکرد ماه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انه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پرسنل و بر اسا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س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</w:t>
      </w: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>۲۳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روز کار به صورت </w:t>
      </w: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>۱۲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ساعته محاسبه شده و قابل پرداخت خواهد بود . 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مبلغ در برگ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رنده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تمام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حقوق و مزا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 با توجه به قوان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 مقررات مربوط به کار به شرح بندها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الف تا 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ز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تع</w:t>
      </w:r>
      <w:r w:rsidRPr="003B024A">
        <w:rPr>
          <w:rFonts w:ascii="Dubai Light" w:hAnsi="Dubai Light" w:cs="Dubai Light" w:hint="cs"/>
          <w:sz w:val="28"/>
          <w:szCs w:val="28"/>
          <w:rtl/>
        </w:rPr>
        <w:t>یی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</w:t>
      </w:r>
      <w:r w:rsidRPr="003B024A">
        <w:rPr>
          <w:rFonts w:ascii="Dubai Light" w:hAnsi="Dubai Light" w:cs="Dubai Light"/>
          <w:sz w:val="28"/>
          <w:szCs w:val="28"/>
          <w:rtl/>
        </w:rPr>
        <w:lastRenderedPageBreak/>
        <w:t>گردد و کارفرما در هر ماه از نظر حقوق و مزا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با همکار تسو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حساب کامل 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نما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 همکار حق هر گونه ادعال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را در مورد حقوق و مزا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به غ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از مبلغ توافق شده از خود سلب 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نما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. </w:t>
      </w:r>
    </w:p>
    <w:p w14:paraId="57C2F4BE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الف – مزد مبنا</w:t>
      </w:r>
    </w:p>
    <w:p w14:paraId="7C5BDBEC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ب - 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اب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 ذهاب </w:t>
      </w:r>
    </w:p>
    <w:p w14:paraId="01089FD7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 xml:space="preserve">ج – حق مسكن </w:t>
      </w:r>
    </w:p>
    <w:p w14:paraId="70B57BDF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 xml:space="preserve">د – حق اولاد </w:t>
      </w:r>
    </w:p>
    <w:p w14:paraId="1DB62697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و - نوبتکار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ع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</w:t>
      </w:r>
    </w:p>
    <w:p w14:paraId="7BDDB2DD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 xml:space="preserve">ج – بن خوار و بار </w:t>
      </w:r>
    </w:p>
    <w:p w14:paraId="0B821B2F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ط</w:t>
      </w:r>
      <w:r>
        <w:rPr>
          <w:rFonts w:ascii="Dubai Light" w:hAnsi="Dubai Light" w:cs="Dubai Light" w:hint="cs"/>
          <w:sz w:val="28"/>
          <w:szCs w:val="28"/>
          <w:rtl/>
        </w:rPr>
        <w:t>-</w:t>
      </w:r>
      <w:r w:rsidRPr="003B024A">
        <w:rPr>
          <w:rFonts w:ascii="Dubai Light" w:hAnsi="Dubai Light" w:cs="Dubai Light"/>
          <w:sz w:val="28"/>
          <w:szCs w:val="28"/>
          <w:rtl/>
        </w:rPr>
        <w:t>س</w:t>
      </w:r>
      <w:r>
        <w:rPr>
          <w:rFonts w:ascii="Dubai Light" w:hAnsi="Dubai Light" w:cs="Dubai Light" w:hint="cs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وات </w:t>
      </w:r>
    </w:p>
    <w:p w14:paraId="1A2B3351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– سا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مزا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تبصره </w:t>
      </w:r>
    </w:p>
    <w:p w14:paraId="13CA10D0" w14:textId="05A22E4F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تبصره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</w:t>
      </w:r>
      <w:r>
        <w:rPr>
          <w:rFonts w:ascii="Dubai Light" w:hAnsi="Dubai Light" w:cs="Dubai Light" w:hint="cs"/>
          <w:sz w:val="28"/>
          <w:szCs w:val="28"/>
          <w:rtl/>
        </w:rPr>
        <w:t xml:space="preserve"> </w:t>
      </w:r>
      <w:r w:rsidRPr="003B024A">
        <w:rPr>
          <w:rFonts w:ascii="Dubai Light" w:hAnsi="Dubai Light" w:cs="Dubai Light"/>
          <w:sz w:val="28"/>
          <w:szCs w:val="28"/>
          <w:rtl/>
        </w:rPr>
        <w:t>د - در صورت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که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کارکرد پرسنل کمتر از </w:t>
      </w: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>۲۳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روز در ماه باشد ، حقوق پرسنل به صورت عدد توافق شده ماه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انه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تقس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م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بر عدد </w:t>
      </w: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 xml:space="preserve">۲۳ ( 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روز ) و </w:t>
      </w:r>
      <w:r>
        <w:rPr>
          <w:rFonts w:ascii="Dubai Light" w:hAnsi="Dubai Light" w:cs="Dubai Light" w:hint="cs"/>
          <w:sz w:val="28"/>
          <w:szCs w:val="28"/>
          <w:rtl/>
        </w:rPr>
        <w:t>ض</w:t>
      </w:r>
      <w:r w:rsidRPr="003B024A">
        <w:rPr>
          <w:rFonts w:ascii="Dubai Light" w:hAnsi="Dubai Light" w:cs="Dubai Light"/>
          <w:sz w:val="28"/>
          <w:szCs w:val="28"/>
          <w:rtl/>
        </w:rPr>
        <w:t>ربدر تعداد روزها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کارکرد قابل محاسبه و پرداخت خواهد بود . که طبق محاسبات انجام شده شامل بندها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الف تا 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فوق خواهد بود . </w:t>
      </w:r>
    </w:p>
    <w:p w14:paraId="2341734F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تبصره ه - در صورت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که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ن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از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به خدمات همکار به صورت اضافه کار ب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شتر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از </w:t>
      </w: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>۲۳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روز در ماه باشد ، به جا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پرداخت مبلغ اضافه کار ، به روزها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نامبرده در دوره بعد افزوده خواهد شد و مبلغ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بابت اضافه کار پرداخت نم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گردد . </w:t>
      </w:r>
    </w:p>
    <w:p w14:paraId="2FA47F4E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 xml:space="preserve">۵ - </w:t>
      </w:r>
      <w:r w:rsidRPr="003B024A">
        <w:rPr>
          <w:rFonts w:ascii="Dubai Light" w:hAnsi="Dubai Light" w:cs="Dubai Light"/>
          <w:sz w:val="28"/>
          <w:szCs w:val="28"/>
          <w:rtl/>
        </w:rPr>
        <w:t>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قرارداد پس از انقضاء مدت از سو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هر 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ک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از طرف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قابل فسخ بوده در غ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نصورت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با توافق طرف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قابل تمد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خواهد بود . </w:t>
      </w:r>
    </w:p>
    <w:p w14:paraId="335F8452" w14:textId="72641A9F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تبصره و - چنانچه همکار پس از انقضاء مدت قرارداد با تائ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کارفرما به کار خود ادامه دهد ، 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قرارداد به طور ضمن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 شفاه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به 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زان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مدت قرارداد قبل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ولو در چند نوبت قابل تمد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خواهد بود</w:t>
      </w:r>
      <w:r>
        <w:rPr>
          <w:rFonts w:ascii="Dubai Light" w:hAnsi="Dubai Light" w:cs="Dubai Light" w:hint="cs"/>
          <w:sz w:val="28"/>
          <w:szCs w:val="28"/>
          <w:rtl/>
        </w:rPr>
        <w:t>.</w:t>
      </w:r>
    </w:p>
    <w:p w14:paraId="0CFC8310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  <w:lang w:bidi="fa-IR"/>
        </w:rPr>
        <w:lastRenderedPageBreak/>
        <w:t xml:space="preserve">۶ - </w:t>
      </w:r>
      <w:r w:rsidRPr="003B024A">
        <w:rPr>
          <w:rFonts w:ascii="Dubai Light" w:hAnsi="Dubai Light" w:cs="Dubai Light"/>
          <w:sz w:val="28"/>
          <w:szCs w:val="28"/>
          <w:rtl/>
        </w:rPr>
        <w:t>همکار موظف است در صورت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که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در ح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کار ب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خواهد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قرارداد را فسخ نما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با اعلام قبل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ک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ماهه شرکت را مطلع نموده و کل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کارها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در دست اقدام ناتمام خود را در حد قابل قبول شرکت به انجام رسانده تا کارفرما نسبت به جا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گز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نمودن پرسنل د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گر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اقدام نما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.</w:t>
      </w:r>
    </w:p>
    <w:p w14:paraId="0C6125B9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 xml:space="preserve">۷ – </w:t>
      </w:r>
      <w:r w:rsidRPr="003B024A">
        <w:rPr>
          <w:rFonts w:ascii="Dubai Light" w:hAnsi="Dubai Light" w:cs="Dubai Light"/>
          <w:sz w:val="28"/>
          <w:szCs w:val="28"/>
          <w:rtl/>
        </w:rPr>
        <w:t>چنانچه کارفرما بنا به دلا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ل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خواهان فسخ قرارداد 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باشد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با اعلام قبل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به همکار ظرف مدت ده روز نسبت به تسو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حساب کامل همکار اقدام 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نما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 همکار حق هر گونه ادعائ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را در خصوص مدت قرارداد از خود سلب 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نما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.</w:t>
      </w:r>
    </w:p>
    <w:p w14:paraId="12816E44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 xml:space="preserve">۸ – </w:t>
      </w:r>
      <w:r w:rsidRPr="003B024A">
        <w:rPr>
          <w:rFonts w:ascii="Dubai Light" w:hAnsi="Dubai Light" w:cs="Dubai Light"/>
          <w:sz w:val="28"/>
          <w:szCs w:val="28"/>
          <w:rtl/>
        </w:rPr>
        <w:t>همکار در ارتباط با وسائل و ابزار کار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که جهت انجام امور محوله در اخت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قرار گرفته در حکم 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ام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اموال شرکت بوده و طبق مقررات مربوطه در خصوص بروز هر گونه خسارت ناش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از قصور کارگر به ابزار کار با ماش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آلات و دستگاهها ، مسئول جبران آن خواهد بود .</w:t>
      </w:r>
    </w:p>
    <w:p w14:paraId="7C844FB7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>
        <w:rPr>
          <w:rFonts w:ascii="Dubai Light" w:hAnsi="Dubai Light" w:cs="Dubai Light" w:hint="cs"/>
          <w:sz w:val="28"/>
          <w:szCs w:val="28"/>
          <w:rtl/>
          <w:lang w:bidi="fa-IR"/>
        </w:rPr>
        <w:t>۹</w:t>
      </w: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 xml:space="preserve"> – </w:t>
      </w:r>
      <w:r w:rsidRPr="003B024A">
        <w:rPr>
          <w:rFonts w:ascii="Dubai Light" w:hAnsi="Dubai Light" w:cs="Dubai Light"/>
          <w:sz w:val="28"/>
          <w:szCs w:val="28"/>
          <w:rtl/>
        </w:rPr>
        <w:t>در سا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موارد رابطه ب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همکار و کارفرما ، مطابق قانون کار و سا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مقررات مربوطه حاکم خواهد بود .</w:t>
      </w:r>
    </w:p>
    <w:p w14:paraId="2B39829E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 xml:space="preserve">۱۰ – </w:t>
      </w:r>
      <w:r w:rsidRPr="003B024A">
        <w:rPr>
          <w:rFonts w:ascii="Dubai Light" w:hAnsi="Dubai Light" w:cs="Dubai Light"/>
          <w:sz w:val="28"/>
          <w:szCs w:val="28"/>
          <w:rtl/>
        </w:rPr>
        <w:t>کل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قراردادها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کار فقط با مهر و امضاء شرکت و با سربرگ شرکت معتبر خواهد بود .</w:t>
      </w:r>
    </w:p>
    <w:p w14:paraId="46D96F15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 xml:space="preserve">۱۱ - </w:t>
      </w:r>
      <w:r w:rsidRPr="003B024A">
        <w:rPr>
          <w:rFonts w:ascii="Dubai Light" w:hAnsi="Dubai Light" w:cs="Dubai Light"/>
          <w:sz w:val="28"/>
          <w:szCs w:val="28"/>
          <w:rtl/>
        </w:rPr>
        <w:t>ا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قرارداد شامل </w:t>
      </w: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>۱۱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ماده و </w:t>
      </w:r>
      <w:r w:rsidRPr="003B024A">
        <w:rPr>
          <w:rFonts w:ascii="Dubai Light" w:hAnsi="Dubai Light" w:cs="Dubai Light"/>
          <w:sz w:val="28"/>
          <w:szCs w:val="28"/>
          <w:rtl/>
          <w:lang w:bidi="fa-IR"/>
        </w:rPr>
        <w:t>۶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تبصره در تار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خ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. تنظ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م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و به امضاء طرف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ن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رس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 w:hint="eastAsia"/>
          <w:sz w:val="28"/>
          <w:szCs w:val="28"/>
          <w:rtl/>
        </w:rPr>
        <w:t>ده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است</w:t>
      </w:r>
    </w:p>
    <w:p w14:paraId="47B8BFAC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</w:p>
    <w:p w14:paraId="521ECBEC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نام و نام خانوادگ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امضاءهمکار : </w:t>
      </w:r>
    </w:p>
    <w:p w14:paraId="52DC8909" w14:textId="77777777" w:rsidR="003B024A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</w:p>
    <w:p w14:paraId="3588EDF3" w14:textId="78541617" w:rsidR="00C32236" w:rsidRDefault="003B024A" w:rsidP="003B024A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3B024A">
        <w:rPr>
          <w:rFonts w:ascii="Dubai Light" w:hAnsi="Dubai Light" w:cs="Dubai Light"/>
          <w:sz w:val="28"/>
          <w:szCs w:val="28"/>
          <w:rtl/>
        </w:rPr>
        <w:t>نام و نام خانوادگ</w:t>
      </w:r>
      <w:r w:rsidRPr="003B024A">
        <w:rPr>
          <w:rFonts w:ascii="Dubai Light" w:hAnsi="Dubai Light" w:cs="Dubai Light" w:hint="cs"/>
          <w:sz w:val="28"/>
          <w:szCs w:val="28"/>
          <w:rtl/>
        </w:rPr>
        <w:t>ی</w:t>
      </w:r>
      <w:r w:rsidRPr="003B024A">
        <w:rPr>
          <w:rFonts w:ascii="Dubai Light" w:hAnsi="Dubai Light" w:cs="Dubai Light"/>
          <w:sz w:val="28"/>
          <w:szCs w:val="28"/>
          <w:rtl/>
        </w:rPr>
        <w:t xml:space="preserve"> امضاء کارفرما</w:t>
      </w:r>
      <w:r>
        <w:rPr>
          <w:rFonts w:ascii="Dubai Light" w:hAnsi="Dubai Light" w:cs="Dubai Light" w:hint="cs"/>
          <w:sz w:val="28"/>
          <w:szCs w:val="28"/>
          <w:rtl/>
        </w:rPr>
        <w:t>:</w:t>
      </w:r>
      <w:r w:rsidRPr="003B024A">
        <w:rPr>
          <w:rFonts w:ascii="Dubai Light" w:hAnsi="Dubai Light" w:cs="Dubai Light"/>
          <w:sz w:val="28"/>
          <w:szCs w:val="28"/>
        </w:rPr>
        <w:t xml:space="preserve"> </w:t>
      </w:r>
    </w:p>
    <w:p w14:paraId="3A5FA98D" w14:textId="77777777" w:rsidR="00C32236" w:rsidRDefault="00C32236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</w:p>
    <w:p w14:paraId="216C484C" w14:textId="7181EE5E" w:rsidR="007D59AB" w:rsidRPr="007D59AB" w:rsidRDefault="007D59AB" w:rsidP="00A26C88">
      <w:pPr>
        <w:jc w:val="right"/>
        <w:rPr>
          <w:rFonts w:ascii="Dubai Light" w:hAnsi="Dubai Light" w:cs="Dubai Light"/>
          <w:sz w:val="28"/>
          <w:szCs w:val="28"/>
        </w:rPr>
      </w:pPr>
    </w:p>
    <w:sectPr w:rsidR="007D59AB" w:rsidRPr="007D59AB" w:rsidSect="001F0C2E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FD"/>
    <w:rsid w:val="0001403C"/>
    <w:rsid w:val="00022B66"/>
    <w:rsid w:val="000A5055"/>
    <w:rsid w:val="001F0C2E"/>
    <w:rsid w:val="003B024A"/>
    <w:rsid w:val="005C6F2D"/>
    <w:rsid w:val="005E602E"/>
    <w:rsid w:val="005F60BA"/>
    <w:rsid w:val="006A0E73"/>
    <w:rsid w:val="007D59AB"/>
    <w:rsid w:val="008737A0"/>
    <w:rsid w:val="008B025F"/>
    <w:rsid w:val="00A26C88"/>
    <w:rsid w:val="00A53C51"/>
    <w:rsid w:val="00BD1E66"/>
    <w:rsid w:val="00C32236"/>
    <w:rsid w:val="00D655B6"/>
    <w:rsid w:val="00DE4FC5"/>
    <w:rsid w:val="00EF7721"/>
    <w:rsid w:val="00F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9247"/>
  <w15:chartTrackingRefBased/>
  <w15:docId w15:val="{396326C3-C618-4A77-9001-C9AFF3F0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NK</dc:creator>
  <cp:keywords/>
  <dc:description/>
  <cp:lastModifiedBy>Nader NK</cp:lastModifiedBy>
  <cp:revision>2</cp:revision>
  <cp:lastPrinted>2022-05-05T09:12:00Z</cp:lastPrinted>
  <dcterms:created xsi:type="dcterms:W3CDTF">2022-05-05T11:33:00Z</dcterms:created>
  <dcterms:modified xsi:type="dcterms:W3CDTF">2022-05-05T11:33:00Z</dcterms:modified>
</cp:coreProperties>
</file>